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0DD55E" w14:textId="77777777" w:rsidR="008F252F" w:rsidRDefault="008F252F" w:rsidP="008F25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2FBF5BB4" w14:textId="77777777" w:rsidR="008F252F" w:rsidRDefault="008F252F" w:rsidP="008F25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5B2DD916" w14:textId="77777777" w:rsidR="008F252F" w:rsidRDefault="008F252F" w:rsidP="008F25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08EE12E3" w14:textId="77777777" w:rsidR="008F252F" w:rsidRDefault="008F252F" w:rsidP="008F25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3057458A" w14:textId="77777777" w:rsidR="008F252F" w:rsidRDefault="008F252F" w:rsidP="008F25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1F138604" w14:textId="77777777" w:rsidR="008F252F" w:rsidRDefault="008F252F" w:rsidP="008F25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4B091AD9" w14:textId="77777777" w:rsidR="008F252F" w:rsidRDefault="008F252F" w:rsidP="008F25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3757D70A" w14:textId="77777777" w:rsidR="008F252F" w:rsidRDefault="008F252F" w:rsidP="008F25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3FE17D2A" w14:textId="77777777" w:rsidR="008F252F" w:rsidRDefault="008F252F" w:rsidP="008F25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488B88A0" w14:textId="77777777" w:rsidR="008F252F" w:rsidRDefault="004B0D0E" w:rsidP="008F25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Obesity in Women</w:t>
      </w:r>
    </w:p>
    <w:p w14:paraId="2C055032" w14:textId="77777777" w:rsidR="008F252F" w:rsidRDefault="004B0D0E" w:rsidP="008F25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Student’s Name</w:t>
      </w:r>
    </w:p>
    <w:p w14:paraId="62E2617C" w14:textId="77777777" w:rsidR="008F252F" w:rsidRPr="008F252F" w:rsidRDefault="004B0D0E" w:rsidP="008F25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Institutional affiliation</w:t>
      </w:r>
    </w:p>
    <w:p w14:paraId="21C2AB4A" w14:textId="77777777" w:rsidR="008F252F" w:rsidRDefault="008F252F" w:rsidP="00101B1C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4431F62C" w14:textId="77777777" w:rsidR="008F252F" w:rsidRDefault="008F252F" w:rsidP="00101B1C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4BBDC9FB" w14:textId="77777777" w:rsidR="008F252F" w:rsidRDefault="008F252F" w:rsidP="00101B1C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4AFA6D69" w14:textId="77777777" w:rsidR="008F252F" w:rsidRDefault="008F252F" w:rsidP="00101B1C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04443D13" w14:textId="77777777" w:rsidR="008F252F" w:rsidRDefault="008F252F" w:rsidP="00101B1C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48E7B2E8" w14:textId="77777777" w:rsidR="00642354" w:rsidRPr="00C81E92" w:rsidRDefault="004B0D0E" w:rsidP="00466246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C81E92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 xml:space="preserve">Definition of the problem </w:t>
      </w:r>
    </w:p>
    <w:p w14:paraId="7BC7402D" w14:textId="77777777" w:rsidR="00B9675D" w:rsidRPr="00BC720B" w:rsidRDefault="004B0D0E" w:rsidP="0046624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There is an increase in the number of women categorised as obese in both low and </w:t>
      </w:r>
      <w:r w:rsidR="0047786D" w:rsidRPr="00BC720B">
        <w:rPr>
          <w:rFonts w:ascii="Times New Roman" w:hAnsi="Times New Roman" w:cs="Times New Roman"/>
          <w:sz w:val="24"/>
          <w:szCs w:val="24"/>
          <w:lang w:val="en-GB"/>
        </w:rPr>
        <w:t>high-income</w:t>
      </w:r>
      <w:r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47786D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countries, </w:t>
      </w:r>
      <w:r w:rsidR="00184A64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obesity is a </w:t>
      </w:r>
      <w:r w:rsidR="00C967FA" w:rsidRPr="00BC720B">
        <w:rPr>
          <w:rFonts w:ascii="Times New Roman" w:hAnsi="Times New Roman" w:cs="Times New Roman"/>
          <w:sz w:val="24"/>
          <w:szCs w:val="24"/>
          <w:lang w:val="en-GB"/>
        </w:rPr>
        <w:t>medical condition</w:t>
      </w:r>
      <w:r w:rsidR="000E43CD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 characterised by accumulation of excess body fats to a level that </w:t>
      </w:r>
      <w:r w:rsidR="006A1285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may have a </w:t>
      </w:r>
      <w:r w:rsidR="000E43CD" w:rsidRPr="00BC720B">
        <w:rPr>
          <w:rFonts w:ascii="Times New Roman" w:hAnsi="Times New Roman" w:cs="Times New Roman"/>
          <w:sz w:val="24"/>
          <w:szCs w:val="24"/>
          <w:lang w:val="en-GB"/>
        </w:rPr>
        <w:t>negative effect</w:t>
      </w:r>
      <w:r w:rsidR="006A1285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 on the </w:t>
      </w:r>
      <w:r w:rsidR="00F32460" w:rsidRPr="00BC720B">
        <w:rPr>
          <w:rFonts w:ascii="Times New Roman" w:hAnsi="Times New Roman" w:cs="Times New Roman"/>
          <w:sz w:val="24"/>
          <w:szCs w:val="24"/>
          <w:lang w:val="en-GB"/>
        </w:rPr>
        <w:t>health, people</w:t>
      </w:r>
      <w:r w:rsidR="006A1285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 are considered as obese </w:t>
      </w:r>
      <w:r w:rsidR="00F32460" w:rsidRPr="00BC720B">
        <w:rPr>
          <w:rFonts w:ascii="Times New Roman" w:hAnsi="Times New Roman" w:cs="Times New Roman"/>
          <w:sz w:val="24"/>
          <w:szCs w:val="24"/>
          <w:lang w:val="en-GB"/>
        </w:rPr>
        <w:t>when their</w:t>
      </w:r>
      <w:r w:rsidR="006A1285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 body mass index (BMI</w:t>
      </w:r>
      <w:r w:rsidR="00E41596" w:rsidRPr="00BC720B">
        <w:rPr>
          <w:rFonts w:ascii="Times New Roman" w:hAnsi="Times New Roman" w:cs="Times New Roman"/>
          <w:sz w:val="24"/>
          <w:szCs w:val="24"/>
          <w:lang w:val="en-GB"/>
        </w:rPr>
        <w:t>) is</w:t>
      </w:r>
      <w:r w:rsidR="00782B25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BB1A69" w:rsidRPr="00BC720B">
        <w:rPr>
          <w:rFonts w:ascii="Times New Roman" w:hAnsi="Times New Roman" w:cs="Times New Roman"/>
          <w:sz w:val="24"/>
          <w:szCs w:val="24"/>
          <w:lang w:val="en-GB"/>
        </w:rPr>
        <w:t>over the</w:t>
      </w:r>
      <w:r w:rsidR="00F32460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 range of 25-30</w:t>
      </w:r>
      <w:r w:rsidR="00BB1A69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F32460" w:rsidRPr="00BC720B">
        <w:rPr>
          <w:rFonts w:ascii="Times New Roman" w:hAnsi="Times New Roman" w:cs="Times New Roman"/>
          <w:sz w:val="24"/>
          <w:szCs w:val="24"/>
          <w:lang w:val="en-GB"/>
        </w:rPr>
        <w:t>kg/</w:t>
      </w:r>
      <w:r w:rsidR="00E41596" w:rsidRPr="00BC720B">
        <w:rPr>
          <w:rFonts w:ascii="Times New Roman" w:hAnsi="Times New Roman" w:cs="Times New Roman"/>
          <w:sz w:val="24"/>
          <w:szCs w:val="24"/>
          <w:lang w:val="en-GB"/>
        </w:rPr>
        <w:t>m</w:t>
      </w:r>
      <w:r w:rsidR="00E41596" w:rsidRPr="00BC720B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 xml:space="preserve">2 </w:t>
      </w:r>
      <w:r w:rsidR="00E41596" w:rsidRPr="00BC720B">
        <w:rPr>
          <w:rFonts w:ascii="Times New Roman" w:hAnsi="Times New Roman" w:cs="Times New Roman"/>
          <w:sz w:val="24"/>
          <w:szCs w:val="24"/>
          <w:lang w:val="en-GB"/>
        </w:rPr>
        <w:t>although</w:t>
      </w:r>
      <w:r w:rsidR="00782B25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 the range may vary depending on the </w:t>
      </w:r>
      <w:r w:rsidR="00E41596" w:rsidRPr="00BC720B">
        <w:rPr>
          <w:rFonts w:ascii="Times New Roman" w:hAnsi="Times New Roman" w:cs="Times New Roman"/>
          <w:sz w:val="24"/>
          <w:szCs w:val="24"/>
          <w:lang w:val="en-GB"/>
        </w:rPr>
        <w:t>region</w:t>
      </w:r>
      <w:r w:rsidR="004C2906" w:rsidRPr="00BC720B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C967FA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 in</w:t>
      </w:r>
      <w:r w:rsidR="00BB1A69" w:rsidRPr="00BC720B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,</w:t>
      </w:r>
      <w:r w:rsidR="00BB1A69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C967FA" w:rsidRPr="00BC720B">
        <w:rPr>
          <w:rFonts w:ascii="Times New Roman" w:hAnsi="Times New Roman" w:cs="Times New Roman"/>
          <w:sz w:val="24"/>
          <w:szCs w:val="24"/>
          <w:lang w:val="en-GB"/>
        </w:rPr>
        <w:t>women obesity</w:t>
      </w:r>
      <w:r w:rsidR="00BB1A69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 increase the likelihood of </w:t>
      </w:r>
      <w:r w:rsidR="0047786D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having cervical and breast </w:t>
      </w:r>
      <w:r w:rsidR="008D7BE3" w:rsidRPr="00BC720B">
        <w:rPr>
          <w:rFonts w:ascii="Times New Roman" w:hAnsi="Times New Roman" w:cs="Times New Roman"/>
          <w:sz w:val="24"/>
          <w:szCs w:val="24"/>
          <w:lang w:val="en-GB"/>
        </w:rPr>
        <w:t>cancer,</w:t>
      </w:r>
      <w:r w:rsidR="004E3EC8">
        <w:rPr>
          <w:rFonts w:ascii="Times New Roman" w:hAnsi="Times New Roman" w:cs="Times New Roman"/>
          <w:sz w:val="24"/>
          <w:szCs w:val="24"/>
          <w:lang w:val="en-GB"/>
        </w:rPr>
        <w:t>(</w:t>
      </w:r>
      <w:r w:rsidR="00DD4FBD">
        <w:rPr>
          <w:rFonts w:ascii="Times New Roman" w:hAnsi="Times New Roman" w:cs="Times New Roman"/>
          <w:sz w:val="24"/>
          <w:szCs w:val="24"/>
          <w:lang w:val="en-GB"/>
        </w:rPr>
        <w:t>Carmich</w:t>
      </w:r>
      <w:r w:rsidR="004E3EC8">
        <w:rPr>
          <w:rFonts w:ascii="Times New Roman" w:hAnsi="Times New Roman" w:cs="Times New Roman"/>
          <w:sz w:val="24"/>
          <w:szCs w:val="24"/>
          <w:lang w:val="en-GB"/>
        </w:rPr>
        <w:t>ael&amp;</w:t>
      </w:r>
      <w:bookmarkStart w:id="0" w:name="_GoBack"/>
      <w:bookmarkEnd w:id="0"/>
      <w:r w:rsidR="004E3EC8">
        <w:rPr>
          <w:rFonts w:ascii="Times New Roman" w:hAnsi="Times New Roman" w:cs="Times New Roman"/>
          <w:sz w:val="24"/>
          <w:szCs w:val="24"/>
          <w:lang w:val="en-GB"/>
        </w:rPr>
        <w:t>Bates,2004)</w:t>
      </w:r>
      <w:r w:rsidR="006517D0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8D7BE3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it is caused by excessive food intake, lack of </w:t>
      </w:r>
      <w:r w:rsidR="002313C9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 physical </w:t>
      </w:r>
      <w:r w:rsidR="008D7BE3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exercise </w:t>
      </w:r>
      <w:r w:rsidR="0068138F" w:rsidRPr="00BC720B">
        <w:rPr>
          <w:rFonts w:ascii="Times New Roman" w:hAnsi="Times New Roman" w:cs="Times New Roman"/>
          <w:sz w:val="24"/>
          <w:szCs w:val="24"/>
          <w:lang w:val="en-GB"/>
        </w:rPr>
        <w:t>and genetic susceptibility.</w:t>
      </w:r>
    </w:p>
    <w:p w14:paraId="25F5ECA5" w14:textId="24B3C116" w:rsidR="004631E7" w:rsidRPr="00BC720B" w:rsidRDefault="004B0D0E" w:rsidP="0046624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C720B">
        <w:rPr>
          <w:rFonts w:ascii="Times New Roman" w:hAnsi="Times New Roman" w:cs="Times New Roman"/>
          <w:sz w:val="24"/>
          <w:szCs w:val="24"/>
          <w:lang w:val="en-GB"/>
        </w:rPr>
        <w:t>This research seeks to identify a solution that will help reduce the number of women diagnosed as obese in society, wi</w:t>
      </w:r>
      <w:r w:rsidR="007013C5">
        <w:rPr>
          <w:rFonts w:ascii="Times New Roman" w:hAnsi="Times New Roman" w:cs="Times New Roman"/>
          <w:sz w:val="24"/>
          <w:szCs w:val="24"/>
          <w:lang w:val="en-GB"/>
        </w:rPr>
        <w:t>th</w:t>
      </w:r>
      <w:r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 sole aim of preventing deaths caused by diseases and conditions </w:t>
      </w:r>
      <w:r w:rsidR="0049711C">
        <w:rPr>
          <w:rFonts w:ascii="Times New Roman" w:hAnsi="Times New Roman" w:cs="Times New Roman"/>
          <w:sz w:val="24"/>
          <w:szCs w:val="24"/>
          <w:lang w:val="en-GB"/>
        </w:rPr>
        <w:t xml:space="preserve">linked </w:t>
      </w:r>
      <w:r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with </w:t>
      </w:r>
      <w:r w:rsidR="001F04AE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obesity, as </w:t>
      </w:r>
      <w:r w:rsidR="00054B22" w:rsidRPr="00BC720B">
        <w:rPr>
          <w:rFonts w:ascii="Times New Roman" w:hAnsi="Times New Roman" w:cs="Times New Roman"/>
          <w:sz w:val="24"/>
          <w:szCs w:val="24"/>
          <w:lang w:val="en-GB"/>
        </w:rPr>
        <w:t>a</w:t>
      </w:r>
      <w:r w:rsidR="001F04AE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 health </w:t>
      </w:r>
      <w:r w:rsidR="001C35EF" w:rsidRPr="00BC720B">
        <w:rPr>
          <w:rFonts w:ascii="Times New Roman" w:hAnsi="Times New Roman" w:cs="Times New Roman"/>
          <w:sz w:val="24"/>
          <w:szCs w:val="24"/>
          <w:lang w:val="en-GB"/>
        </w:rPr>
        <w:t>officer I</w:t>
      </w:r>
      <w:r w:rsidR="00054B22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 felt it was my responsibility to study more about obesity and how it can be </w:t>
      </w:r>
      <w:r w:rsidR="00172485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prevented, </w:t>
      </w:r>
      <w:r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at the same time </w:t>
      </w:r>
      <w:r w:rsidR="001C35EF" w:rsidRPr="00BC720B">
        <w:rPr>
          <w:rFonts w:ascii="Times New Roman" w:hAnsi="Times New Roman" w:cs="Times New Roman"/>
          <w:sz w:val="24"/>
          <w:szCs w:val="24"/>
          <w:lang w:val="en-GB"/>
        </w:rPr>
        <w:t>providing the society with</w:t>
      </w:r>
      <w:r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 the acquired </w:t>
      </w:r>
      <w:r w:rsidR="00F1621B" w:rsidRPr="00BC720B">
        <w:rPr>
          <w:rFonts w:ascii="Times New Roman" w:hAnsi="Times New Roman" w:cs="Times New Roman"/>
          <w:sz w:val="24"/>
          <w:szCs w:val="24"/>
          <w:lang w:val="en-GB"/>
        </w:rPr>
        <w:t>knowledge through</w:t>
      </w:r>
      <w:r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 public awareness forum with aim of reducing the numb</w:t>
      </w:r>
      <w:r w:rsidR="00D603CC" w:rsidRPr="00BC720B">
        <w:rPr>
          <w:rFonts w:ascii="Times New Roman" w:hAnsi="Times New Roman" w:cs="Times New Roman"/>
          <w:sz w:val="24"/>
          <w:szCs w:val="24"/>
          <w:lang w:val="en-GB"/>
        </w:rPr>
        <w:t>er of deaths caused by diseases linked to obesity</w:t>
      </w:r>
      <w:r w:rsidRPr="00BC720B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668437CD" w14:textId="77777777" w:rsidR="001C35EF" w:rsidRPr="00C81E92" w:rsidRDefault="004B0D0E" w:rsidP="00466246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C81E92">
        <w:rPr>
          <w:rFonts w:ascii="Times New Roman" w:hAnsi="Times New Roman" w:cs="Times New Roman"/>
          <w:b/>
          <w:sz w:val="24"/>
          <w:szCs w:val="24"/>
          <w:lang w:val="en-GB"/>
        </w:rPr>
        <w:t>Purpose of the study</w:t>
      </w:r>
    </w:p>
    <w:p w14:paraId="795DA6B6" w14:textId="77777777" w:rsidR="00BE2083" w:rsidRPr="00BC720B" w:rsidRDefault="004B0D0E" w:rsidP="0046624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The purpose of the study was to create public awareness on </w:t>
      </w:r>
      <w:r w:rsidR="00DC24E8" w:rsidRPr="00BC720B">
        <w:rPr>
          <w:rFonts w:ascii="Times New Roman" w:hAnsi="Times New Roman" w:cs="Times New Roman"/>
          <w:sz w:val="24"/>
          <w:szCs w:val="24"/>
          <w:lang w:val="en-GB"/>
        </w:rPr>
        <w:t>obesity, provide</w:t>
      </w:r>
      <w:r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C24E8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adequate data on its </w:t>
      </w:r>
      <w:r w:rsidR="003E3ADC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causes, </w:t>
      </w:r>
      <w:r w:rsidR="00BF125C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symptoms, effects on the </w:t>
      </w:r>
      <w:r w:rsidR="00D61F72" w:rsidRPr="00BC720B">
        <w:rPr>
          <w:rFonts w:ascii="Times New Roman" w:hAnsi="Times New Roman" w:cs="Times New Roman"/>
          <w:sz w:val="24"/>
          <w:szCs w:val="24"/>
          <w:lang w:val="en-GB"/>
        </w:rPr>
        <w:t>health, prevention</w:t>
      </w:r>
      <w:r w:rsidR="003E3ADC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 and treatment </w:t>
      </w:r>
      <w:r w:rsidR="00D61F72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measures, additionally the study focused on understanding the mechanisms of obesity and its links to other diseases such </w:t>
      </w:r>
      <w:r w:rsidR="00473FB7" w:rsidRPr="00BC720B">
        <w:rPr>
          <w:rFonts w:ascii="Times New Roman" w:hAnsi="Times New Roman" w:cs="Times New Roman"/>
          <w:sz w:val="24"/>
          <w:szCs w:val="24"/>
          <w:lang w:val="en-GB"/>
        </w:rPr>
        <w:t>cancer, cardiovascular</w:t>
      </w:r>
      <w:r w:rsidR="00D61F72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 disease and diabetes.</w:t>
      </w:r>
    </w:p>
    <w:p w14:paraId="18D17BE5" w14:textId="77777777" w:rsidR="00D572EE" w:rsidRDefault="004B0D0E" w:rsidP="00466246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8F252F">
        <w:rPr>
          <w:rFonts w:ascii="Times New Roman" w:hAnsi="Times New Roman" w:cs="Times New Roman"/>
          <w:b/>
          <w:sz w:val="24"/>
          <w:szCs w:val="24"/>
          <w:lang w:val="en-GB"/>
        </w:rPr>
        <w:t>Study variables</w:t>
      </w:r>
    </w:p>
    <w:p w14:paraId="378AC9B2" w14:textId="571801BD" w:rsidR="00473FB7" w:rsidRPr="00D572EE" w:rsidRDefault="004B0D0E" w:rsidP="00466246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BC720B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The study collected data that had both dependent and independent variables, the </w:t>
      </w:r>
      <w:r w:rsidR="008771F5">
        <w:rPr>
          <w:rFonts w:ascii="Times New Roman" w:hAnsi="Times New Roman" w:cs="Times New Roman"/>
          <w:sz w:val="24"/>
          <w:szCs w:val="24"/>
          <w:lang w:val="en-GB"/>
        </w:rPr>
        <w:t>study</w:t>
      </w:r>
      <w:r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 observed variations among different women categorised as obese, </w:t>
      </w:r>
      <w:r w:rsidR="00AF5F16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EB76ED" w:rsidRPr="00BC720B">
        <w:rPr>
          <w:rFonts w:ascii="Times New Roman" w:hAnsi="Times New Roman" w:cs="Times New Roman"/>
          <w:sz w:val="24"/>
          <w:szCs w:val="24"/>
          <w:lang w:val="en-GB"/>
        </w:rPr>
        <w:t>number of</w:t>
      </w:r>
      <w:r w:rsidR="00AF5F16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 obese</w:t>
      </w:r>
      <w:r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 women was few in areas with resources to perform physical </w:t>
      </w:r>
      <w:r w:rsidR="0019541D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activities, most of the women categorised as obese were living in urban </w:t>
      </w:r>
      <w:r w:rsidR="00AF5F16" w:rsidRPr="00BC720B">
        <w:rPr>
          <w:rFonts w:ascii="Times New Roman" w:hAnsi="Times New Roman" w:cs="Times New Roman"/>
          <w:sz w:val="24"/>
          <w:szCs w:val="24"/>
          <w:lang w:val="en-GB"/>
        </w:rPr>
        <w:t>centres with</w:t>
      </w:r>
      <w:r w:rsidR="00423490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 busy schedules thus lacking time for leisure activities,</w:t>
      </w:r>
      <w:r w:rsidR="0019541D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 although there was a significant number of obese women in the rural </w:t>
      </w:r>
      <w:r w:rsidR="005B69A8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areas, poor feeding habits was common among all obese </w:t>
      </w:r>
      <w:r w:rsidR="00EB76ED" w:rsidRPr="00BC720B">
        <w:rPr>
          <w:rFonts w:ascii="Times New Roman" w:hAnsi="Times New Roman" w:cs="Times New Roman"/>
          <w:sz w:val="24"/>
          <w:szCs w:val="24"/>
          <w:lang w:val="en-GB"/>
        </w:rPr>
        <w:t>women</w:t>
      </w:r>
      <w:r w:rsidR="00271CD9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B76ED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, social economic status had a great effect on the body mass index </w:t>
      </w:r>
      <w:r w:rsidR="00FF7FE1" w:rsidRPr="00BC720B">
        <w:rPr>
          <w:rFonts w:ascii="Times New Roman" w:hAnsi="Times New Roman" w:cs="Times New Roman"/>
          <w:sz w:val="24"/>
          <w:szCs w:val="24"/>
          <w:lang w:val="en-GB"/>
        </w:rPr>
        <w:t>score, women who dependent on diet opinions sought from nutrition expert were less likely to become obese.</w:t>
      </w:r>
    </w:p>
    <w:p w14:paraId="626892C5" w14:textId="77777777" w:rsidR="0071674C" w:rsidRPr="00C81E92" w:rsidRDefault="004B0D0E" w:rsidP="00466246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C81E92">
        <w:rPr>
          <w:rFonts w:ascii="Times New Roman" w:hAnsi="Times New Roman" w:cs="Times New Roman"/>
          <w:b/>
          <w:sz w:val="24"/>
          <w:szCs w:val="24"/>
          <w:lang w:val="en-GB"/>
        </w:rPr>
        <w:t>Research questions and hypothesis</w:t>
      </w:r>
    </w:p>
    <w:p w14:paraId="60D378FD" w14:textId="3FE80E80" w:rsidR="00B5696F" w:rsidRPr="00C81E92" w:rsidRDefault="004B0D0E" w:rsidP="00466246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The main question of the research was how </w:t>
      </w:r>
      <w:r w:rsidR="00854F70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weight gain played a role in </w:t>
      </w:r>
      <w:r w:rsidR="008E7501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their overall </w:t>
      </w:r>
      <w:r w:rsidR="00935950" w:rsidRPr="00BC720B">
        <w:rPr>
          <w:rFonts w:ascii="Times New Roman" w:hAnsi="Times New Roman" w:cs="Times New Roman"/>
          <w:sz w:val="24"/>
          <w:szCs w:val="24"/>
          <w:lang w:val="en-GB"/>
        </w:rPr>
        <w:t>health;</w:t>
      </w:r>
      <w:r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 respondents were also questioned on their belief, influence</w:t>
      </w:r>
      <w:r w:rsidR="00935950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 and</w:t>
      </w:r>
      <w:r w:rsidR="0070423F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A7F14" w:rsidRPr="00BC720B">
        <w:rPr>
          <w:rFonts w:ascii="Times New Roman" w:hAnsi="Times New Roman" w:cs="Times New Roman"/>
          <w:sz w:val="24"/>
          <w:szCs w:val="24"/>
          <w:lang w:val="en-GB"/>
        </w:rPr>
        <w:t>feeding habits</w:t>
      </w:r>
      <w:r w:rsidR="006A52DD" w:rsidRPr="00BC720B">
        <w:rPr>
          <w:rFonts w:ascii="Times New Roman" w:hAnsi="Times New Roman" w:cs="Times New Roman"/>
          <w:sz w:val="24"/>
          <w:szCs w:val="24"/>
          <w:lang w:val="en-GB"/>
        </w:rPr>
        <w:t>, individuals</w:t>
      </w:r>
      <w:r w:rsidR="00FD7317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 were also asked to describe how they felt when they went for </w:t>
      </w:r>
      <w:r w:rsidR="00877AEA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cancer </w:t>
      </w:r>
      <w:r w:rsidR="00FD7317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screening </w:t>
      </w:r>
      <w:r w:rsidR="00877AEA" w:rsidRPr="00BC720B">
        <w:rPr>
          <w:rFonts w:ascii="Times New Roman" w:hAnsi="Times New Roman" w:cs="Times New Roman"/>
          <w:sz w:val="24"/>
          <w:szCs w:val="24"/>
          <w:lang w:val="en-GB"/>
        </w:rPr>
        <w:t>, respondents were also questioned on how regular they undertake physical activity, the research</w:t>
      </w:r>
      <w:r w:rsidR="009C696E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BA7200" w:rsidRPr="00BC720B">
        <w:rPr>
          <w:rFonts w:ascii="Times New Roman" w:hAnsi="Times New Roman" w:cs="Times New Roman"/>
          <w:sz w:val="24"/>
          <w:szCs w:val="24"/>
          <w:lang w:val="en-GB"/>
        </w:rPr>
        <w:t>also was</w:t>
      </w:r>
      <w:r w:rsidR="00877AEA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 focused on the age when the respondent become </w:t>
      </w:r>
      <w:r w:rsidR="00421B41" w:rsidRPr="00BC720B">
        <w:rPr>
          <w:rFonts w:ascii="Times New Roman" w:hAnsi="Times New Roman" w:cs="Times New Roman"/>
          <w:sz w:val="24"/>
          <w:szCs w:val="24"/>
          <w:lang w:val="en-GB"/>
        </w:rPr>
        <w:t>obese. The research found that weight gain had a negative effect on most</w:t>
      </w:r>
      <w:r w:rsidR="00F91B18">
        <w:rPr>
          <w:rFonts w:ascii="Times New Roman" w:hAnsi="Times New Roman" w:cs="Times New Roman"/>
          <w:sz w:val="24"/>
          <w:szCs w:val="24"/>
          <w:lang w:val="en-GB"/>
        </w:rPr>
        <w:t xml:space="preserve"> of</w:t>
      </w:r>
      <w:r w:rsidR="00421B41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 the women, the majority of obese women were diagnosed with cardiovascular diseases, diabetes</w:t>
      </w:r>
      <w:r w:rsidR="000678E6">
        <w:rPr>
          <w:rFonts w:ascii="Times New Roman" w:hAnsi="Times New Roman" w:cs="Times New Roman"/>
          <w:sz w:val="24"/>
          <w:szCs w:val="24"/>
          <w:lang w:val="en-GB"/>
        </w:rPr>
        <w:t xml:space="preserve"> and cancer.</w:t>
      </w:r>
      <w:r w:rsidR="000678E6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 Most</w:t>
      </w:r>
      <w:r w:rsidR="00421B41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 of the women become obese during their </w:t>
      </w:r>
      <w:r w:rsidR="0010452C" w:rsidRPr="00BC720B">
        <w:rPr>
          <w:rFonts w:ascii="Times New Roman" w:hAnsi="Times New Roman" w:cs="Times New Roman"/>
          <w:sz w:val="24"/>
          <w:szCs w:val="24"/>
          <w:lang w:val="en-GB"/>
        </w:rPr>
        <w:t>childhood and poor</w:t>
      </w:r>
      <w:r w:rsidR="00A8071D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 feeding habit was the m</w:t>
      </w:r>
      <w:r w:rsidR="002630A1" w:rsidRPr="00BC720B">
        <w:rPr>
          <w:rFonts w:ascii="Times New Roman" w:hAnsi="Times New Roman" w:cs="Times New Roman"/>
          <w:sz w:val="24"/>
          <w:szCs w:val="24"/>
          <w:lang w:val="en-GB"/>
        </w:rPr>
        <w:t>ain cause of obesity in most</w:t>
      </w:r>
      <w:r w:rsidR="00A8071D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 of the </w:t>
      </w:r>
      <w:r w:rsidR="00003B3E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women. The </w:t>
      </w:r>
      <w:r w:rsidR="0036055F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main </w:t>
      </w:r>
      <w:r w:rsidR="00003B3E" w:rsidRPr="00BC720B">
        <w:rPr>
          <w:rFonts w:ascii="Times New Roman" w:hAnsi="Times New Roman" w:cs="Times New Roman"/>
          <w:sz w:val="24"/>
          <w:szCs w:val="24"/>
          <w:lang w:val="en-GB"/>
        </w:rPr>
        <w:t>hypothesis of the research was breast and</w:t>
      </w:r>
      <w:r w:rsidR="0036055F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 cervical cancer</w:t>
      </w:r>
      <w:r w:rsidR="00003B3E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 prevalence in obese </w:t>
      </w:r>
      <w:r w:rsidR="0036055F" w:rsidRPr="00BC720B">
        <w:rPr>
          <w:rFonts w:ascii="Times New Roman" w:hAnsi="Times New Roman" w:cs="Times New Roman"/>
          <w:sz w:val="24"/>
          <w:szCs w:val="24"/>
          <w:lang w:val="en-GB"/>
        </w:rPr>
        <w:t>women, the hypothesis was acc</w:t>
      </w:r>
      <w:r w:rsidRPr="00BC720B">
        <w:rPr>
          <w:rFonts w:ascii="Times New Roman" w:hAnsi="Times New Roman" w:cs="Times New Roman"/>
          <w:sz w:val="24"/>
          <w:szCs w:val="24"/>
          <w:lang w:val="en-GB"/>
        </w:rPr>
        <w:t>epted after finding that greater percentage of</w:t>
      </w:r>
      <w:r w:rsidR="0036055F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 obese women</w:t>
      </w:r>
      <w:r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 involved in the research </w:t>
      </w:r>
      <w:r w:rsidR="0036055F" w:rsidRPr="00BC720B">
        <w:rPr>
          <w:rFonts w:ascii="Times New Roman" w:hAnsi="Times New Roman" w:cs="Times New Roman"/>
          <w:sz w:val="24"/>
          <w:szCs w:val="24"/>
          <w:lang w:val="en-GB"/>
        </w:rPr>
        <w:t>were having either breast or cervical cancer.</w:t>
      </w:r>
    </w:p>
    <w:p w14:paraId="2BD5718E" w14:textId="77777777" w:rsidR="007551FD" w:rsidRPr="00C81E92" w:rsidRDefault="004B0D0E" w:rsidP="00466246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C81E92">
        <w:rPr>
          <w:rFonts w:ascii="Times New Roman" w:hAnsi="Times New Roman" w:cs="Times New Roman"/>
          <w:b/>
          <w:sz w:val="24"/>
          <w:szCs w:val="24"/>
          <w:lang w:val="en-GB"/>
        </w:rPr>
        <w:t xml:space="preserve">Research </w:t>
      </w:r>
      <w:r w:rsidR="000C5A41" w:rsidRPr="00C81E92">
        <w:rPr>
          <w:rFonts w:ascii="Times New Roman" w:hAnsi="Times New Roman" w:cs="Times New Roman"/>
          <w:b/>
          <w:sz w:val="24"/>
          <w:szCs w:val="24"/>
          <w:lang w:val="en-GB"/>
        </w:rPr>
        <w:t>methodology, Design</w:t>
      </w:r>
      <w:r w:rsidRPr="00C81E92">
        <w:rPr>
          <w:rFonts w:ascii="Times New Roman" w:hAnsi="Times New Roman" w:cs="Times New Roman"/>
          <w:b/>
          <w:sz w:val="24"/>
          <w:szCs w:val="24"/>
          <w:lang w:val="en-GB"/>
        </w:rPr>
        <w:t xml:space="preserve"> and analyses</w:t>
      </w:r>
    </w:p>
    <w:p w14:paraId="367220CA" w14:textId="77777777" w:rsidR="000C5A41" w:rsidRPr="00BC720B" w:rsidRDefault="004B0D0E" w:rsidP="0046624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C720B">
        <w:rPr>
          <w:rFonts w:ascii="Times New Roman" w:hAnsi="Times New Roman" w:cs="Times New Roman"/>
          <w:sz w:val="24"/>
          <w:szCs w:val="24"/>
          <w:lang w:val="en-GB"/>
        </w:rPr>
        <w:lastRenderedPageBreak/>
        <w:t>The research used quantitative data which was collected from three different</w:t>
      </w:r>
      <w:r w:rsidR="00084AD8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441E0C" w:rsidRPr="00BC720B">
        <w:rPr>
          <w:rFonts w:ascii="Times New Roman" w:hAnsi="Times New Roman" w:cs="Times New Roman"/>
          <w:sz w:val="24"/>
          <w:szCs w:val="24"/>
          <w:lang w:val="en-GB"/>
        </w:rPr>
        <w:t>focus groups</w:t>
      </w:r>
      <w:r w:rsidR="00084AD8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 and</w:t>
      </w:r>
      <w:r w:rsidR="00AA6044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084AD8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 all </w:t>
      </w:r>
      <w:r w:rsidR="00AA6044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 data </w:t>
      </w:r>
      <w:r w:rsidR="00084AD8" w:rsidRPr="00BC720B">
        <w:rPr>
          <w:rFonts w:ascii="Times New Roman" w:hAnsi="Times New Roman" w:cs="Times New Roman"/>
          <w:sz w:val="24"/>
          <w:szCs w:val="24"/>
          <w:lang w:val="en-GB"/>
        </w:rPr>
        <w:t>recorded</w:t>
      </w:r>
      <w:r w:rsidR="00CF0606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, data collection occurred over a short period of time </w:t>
      </w:r>
      <w:r w:rsidR="00441E0C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roughly 60-90 minutes, thirty three women ranging from 40-70 years of age from different races and weight ranging from </w:t>
      </w:r>
      <w:r w:rsidR="00E83895" w:rsidRPr="00BC720B">
        <w:rPr>
          <w:rFonts w:ascii="Times New Roman" w:hAnsi="Times New Roman" w:cs="Times New Roman"/>
          <w:sz w:val="24"/>
          <w:szCs w:val="24"/>
          <w:lang w:val="en-GB"/>
        </w:rPr>
        <w:t>195-360</w:t>
      </w:r>
      <w:r w:rsidR="00B32AA2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 kilograms </w:t>
      </w:r>
      <w:r w:rsidR="00E83895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 were </w:t>
      </w:r>
      <w:r w:rsidR="002D66DA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 randomly selected </w:t>
      </w:r>
      <w:r w:rsidR="00E83895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 as respondents in the </w:t>
      </w:r>
      <w:r w:rsidR="005F4D76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study, the study found that </w:t>
      </w:r>
      <w:r w:rsidR="001B3702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eleven women were up to date with both pap smear and mammogram, six with pap smear only, three with mammogram only and thirteen with </w:t>
      </w:r>
      <w:r w:rsidR="002D66DA" w:rsidRPr="00BC720B">
        <w:rPr>
          <w:rFonts w:ascii="Times New Roman" w:hAnsi="Times New Roman" w:cs="Times New Roman"/>
          <w:sz w:val="24"/>
          <w:szCs w:val="24"/>
          <w:lang w:val="en-GB"/>
        </w:rPr>
        <w:t>neither. A</w:t>
      </w:r>
      <w:r w:rsidR="008825EC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 greater percentage of the population involved in the study was found to have either </w:t>
      </w:r>
      <w:r w:rsidR="007E61FA" w:rsidRPr="00BC720B">
        <w:rPr>
          <w:rFonts w:ascii="Times New Roman" w:hAnsi="Times New Roman" w:cs="Times New Roman"/>
          <w:sz w:val="24"/>
          <w:szCs w:val="24"/>
          <w:lang w:val="en-GB"/>
        </w:rPr>
        <w:t>Pap</w:t>
      </w:r>
      <w:r w:rsidR="008825EC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 smear or mammogram thus breast and cervical cancer was common among obese women.</w:t>
      </w:r>
    </w:p>
    <w:p w14:paraId="61A07A6A" w14:textId="77777777" w:rsidR="00A568F5" w:rsidRDefault="004B0D0E" w:rsidP="00466246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C81E92">
        <w:rPr>
          <w:rFonts w:ascii="Times New Roman" w:hAnsi="Times New Roman" w:cs="Times New Roman"/>
          <w:b/>
          <w:sz w:val="24"/>
          <w:szCs w:val="24"/>
          <w:lang w:val="en-GB"/>
        </w:rPr>
        <w:t>Discussion and conclusion</w:t>
      </w:r>
    </w:p>
    <w:p w14:paraId="4005315B" w14:textId="5E464CFA" w:rsidR="007E61FA" w:rsidRPr="00A568F5" w:rsidRDefault="00A568F5" w:rsidP="00466246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I</w:t>
      </w:r>
      <w:r w:rsidR="00E57F4A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n women obesity and </w:t>
      </w:r>
      <w:r w:rsidR="005D5FE9" w:rsidRPr="00BC720B">
        <w:rPr>
          <w:rFonts w:ascii="Times New Roman" w:hAnsi="Times New Roman" w:cs="Times New Roman"/>
          <w:sz w:val="24"/>
          <w:szCs w:val="24"/>
          <w:lang w:val="en-GB"/>
        </w:rPr>
        <w:t>overweight increase</w:t>
      </w:r>
      <w:r w:rsidR="00E57F4A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 the </w:t>
      </w:r>
      <w:r w:rsidR="00927240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risk </w:t>
      </w:r>
      <w:r w:rsidR="00E57F4A" w:rsidRPr="00BC720B">
        <w:rPr>
          <w:rFonts w:ascii="Times New Roman" w:hAnsi="Times New Roman" w:cs="Times New Roman"/>
          <w:sz w:val="24"/>
          <w:szCs w:val="24"/>
          <w:lang w:val="en-GB"/>
        </w:rPr>
        <w:t>having of breast and cervical cancer among other diseases</w:t>
      </w:r>
      <w:r w:rsidR="00927240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 thus research on prevention of obesity and related disease is an area of greater interest, this means preventing or reducing obesity and breaking the link between obesity and related disease </w:t>
      </w:r>
      <w:r w:rsidR="005D5FE9" w:rsidRPr="00BC720B">
        <w:rPr>
          <w:rFonts w:ascii="Times New Roman" w:hAnsi="Times New Roman" w:cs="Times New Roman"/>
          <w:sz w:val="24"/>
          <w:szCs w:val="24"/>
          <w:lang w:val="en-GB"/>
        </w:rPr>
        <w:t>can be helpful   in preventing deaths</w:t>
      </w:r>
      <w:r w:rsidR="00034ADF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D5FE9" w:rsidRPr="00BC720B">
        <w:rPr>
          <w:rFonts w:ascii="Times New Roman" w:hAnsi="Times New Roman" w:cs="Times New Roman"/>
          <w:sz w:val="24"/>
          <w:szCs w:val="24"/>
          <w:lang w:val="en-GB"/>
        </w:rPr>
        <w:t>linked</w:t>
      </w:r>
      <w:r w:rsidR="00034ADF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 with </w:t>
      </w:r>
      <w:r w:rsidR="00AA72E0" w:rsidRPr="00BC720B">
        <w:rPr>
          <w:rFonts w:ascii="Times New Roman" w:hAnsi="Times New Roman" w:cs="Times New Roman"/>
          <w:sz w:val="24"/>
          <w:szCs w:val="24"/>
          <w:lang w:val="en-GB"/>
        </w:rPr>
        <w:t>obesity, obesity</w:t>
      </w:r>
      <w:r w:rsidR="00F760D5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 being a complex condition </w:t>
      </w:r>
      <w:r w:rsidR="00AA72E0" w:rsidRPr="00BC720B">
        <w:rPr>
          <w:rFonts w:ascii="Times New Roman" w:hAnsi="Times New Roman" w:cs="Times New Roman"/>
          <w:sz w:val="24"/>
          <w:szCs w:val="24"/>
          <w:lang w:val="en-GB"/>
        </w:rPr>
        <w:t>require a combination of method for it to be prevented or reduce</w:t>
      </w:r>
      <w:r w:rsidR="00BC720B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d </w:t>
      </w:r>
      <w:r w:rsidR="00AA72E0" w:rsidRPr="00BC720B">
        <w:rPr>
          <w:rFonts w:ascii="Times New Roman" w:hAnsi="Times New Roman" w:cs="Times New Roman"/>
          <w:sz w:val="24"/>
          <w:szCs w:val="24"/>
          <w:lang w:val="en-GB"/>
        </w:rPr>
        <w:t xml:space="preserve"> among women in the society</w:t>
      </w:r>
      <w:r w:rsidR="00101B1C">
        <w:rPr>
          <w:rFonts w:ascii="Times New Roman" w:hAnsi="Times New Roman" w:cs="Times New Roman"/>
          <w:sz w:val="24"/>
          <w:szCs w:val="24"/>
          <w:lang w:val="en-GB"/>
        </w:rPr>
        <w:t>,(Calle &amp; Kaaks,2004).</w:t>
      </w:r>
    </w:p>
    <w:p w14:paraId="224346D4" w14:textId="77777777" w:rsidR="00F9155B" w:rsidRDefault="004B0D0E" w:rsidP="0046624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Many of the strategies</w:t>
      </w:r>
      <w:r w:rsidR="004461B2">
        <w:rPr>
          <w:rFonts w:ascii="Times New Roman" w:hAnsi="Times New Roman" w:cs="Times New Roman"/>
          <w:sz w:val="24"/>
          <w:szCs w:val="24"/>
          <w:lang w:val="en-GB"/>
        </w:rPr>
        <w:t xml:space="preserve"> that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can lead to successful weight loss and maintenance will help in preventing obesity in </w:t>
      </w:r>
      <w:r w:rsidR="00FB6F31">
        <w:rPr>
          <w:rFonts w:ascii="Times New Roman" w:hAnsi="Times New Roman" w:cs="Times New Roman"/>
          <w:sz w:val="24"/>
          <w:szCs w:val="24"/>
          <w:lang w:val="en-GB"/>
        </w:rPr>
        <w:t>women, regular</w:t>
      </w:r>
      <w:r w:rsidR="004D0B57">
        <w:rPr>
          <w:rFonts w:ascii="Times New Roman" w:hAnsi="Times New Roman" w:cs="Times New Roman"/>
          <w:sz w:val="24"/>
          <w:szCs w:val="24"/>
          <w:lang w:val="en-GB"/>
        </w:rPr>
        <w:t xml:space="preserve"> eating </w:t>
      </w:r>
      <w:r w:rsidR="00FB6F31">
        <w:rPr>
          <w:rFonts w:ascii="Times New Roman" w:hAnsi="Times New Roman" w:cs="Times New Roman"/>
          <w:sz w:val="24"/>
          <w:szCs w:val="24"/>
          <w:lang w:val="en-GB"/>
        </w:rPr>
        <w:t xml:space="preserve">of both fruits and vegetable is important in preventing </w:t>
      </w:r>
      <w:r w:rsidR="005647CC">
        <w:rPr>
          <w:rFonts w:ascii="Times New Roman" w:hAnsi="Times New Roman" w:cs="Times New Roman"/>
          <w:sz w:val="24"/>
          <w:szCs w:val="24"/>
          <w:lang w:val="en-GB"/>
        </w:rPr>
        <w:t>obesity, avoiding</w:t>
      </w:r>
      <w:r w:rsidR="004D0B57">
        <w:rPr>
          <w:rFonts w:ascii="Times New Roman" w:hAnsi="Times New Roman" w:cs="Times New Roman"/>
          <w:sz w:val="24"/>
          <w:szCs w:val="24"/>
          <w:lang w:val="en-GB"/>
        </w:rPr>
        <w:t xml:space="preserve"> highly processed food made with white </w:t>
      </w:r>
      <w:r w:rsidR="000547E2">
        <w:rPr>
          <w:rFonts w:ascii="Times New Roman" w:hAnsi="Times New Roman" w:cs="Times New Roman"/>
          <w:sz w:val="24"/>
          <w:szCs w:val="24"/>
          <w:lang w:val="en-GB"/>
        </w:rPr>
        <w:t>sugar, flour</w:t>
      </w:r>
      <w:r w:rsidR="004D0B57">
        <w:rPr>
          <w:rFonts w:ascii="Times New Roman" w:hAnsi="Times New Roman" w:cs="Times New Roman"/>
          <w:sz w:val="24"/>
          <w:szCs w:val="24"/>
          <w:lang w:val="en-GB"/>
        </w:rPr>
        <w:t xml:space="preserve"> and saturated fat is an important step in  living a healthy </w:t>
      </w:r>
      <w:r w:rsidR="005647CC">
        <w:rPr>
          <w:rFonts w:ascii="Times New Roman" w:hAnsi="Times New Roman" w:cs="Times New Roman"/>
          <w:sz w:val="24"/>
          <w:szCs w:val="24"/>
          <w:lang w:val="en-GB"/>
        </w:rPr>
        <w:t xml:space="preserve">life, balancing the diet that is avoiding eating more calories than one can burn is also an important measure against </w:t>
      </w:r>
      <w:r w:rsidR="000547E2">
        <w:rPr>
          <w:rFonts w:ascii="Times New Roman" w:hAnsi="Times New Roman" w:cs="Times New Roman"/>
          <w:sz w:val="24"/>
          <w:szCs w:val="24"/>
          <w:lang w:val="en-GB"/>
        </w:rPr>
        <w:t xml:space="preserve">obesity, engaging in calorie-burning activities such as walking around a block or up and down a few flights of the stairs </w:t>
      </w:r>
      <w:r w:rsidR="004E35B1">
        <w:rPr>
          <w:rFonts w:ascii="Times New Roman" w:hAnsi="Times New Roman" w:cs="Times New Roman"/>
          <w:sz w:val="24"/>
          <w:szCs w:val="24"/>
          <w:lang w:val="en-GB"/>
        </w:rPr>
        <w:t>is also recommended.</w:t>
      </w:r>
      <w:r w:rsidR="003F7064">
        <w:rPr>
          <w:rFonts w:ascii="Times New Roman" w:hAnsi="Times New Roman" w:cs="Times New Roman"/>
          <w:sz w:val="24"/>
          <w:szCs w:val="24"/>
          <w:lang w:val="en-GB"/>
        </w:rPr>
        <w:t>(Burriet al,2010)</w:t>
      </w:r>
    </w:p>
    <w:p w14:paraId="0A00F388" w14:textId="29D1E303" w:rsidR="004E35B1" w:rsidRDefault="004B0D0E" w:rsidP="0046624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lastRenderedPageBreak/>
        <w:t>In conclusion</w:t>
      </w:r>
      <w:r w:rsidR="005E27F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F3C6D">
        <w:rPr>
          <w:rFonts w:ascii="Times New Roman" w:hAnsi="Times New Roman" w:cs="Times New Roman"/>
          <w:sz w:val="24"/>
          <w:szCs w:val="24"/>
          <w:lang w:val="en-GB"/>
        </w:rPr>
        <w:t xml:space="preserve">prevention of obesity among women is an </w:t>
      </w:r>
      <w:r w:rsidR="00BE1F08">
        <w:rPr>
          <w:rFonts w:ascii="Times New Roman" w:hAnsi="Times New Roman" w:cs="Times New Roman"/>
          <w:sz w:val="24"/>
          <w:szCs w:val="24"/>
          <w:lang w:val="en-GB"/>
        </w:rPr>
        <w:t xml:space="preserve">important step </w:t>
      </w:r>
      <w:r w:rsidR="002F3C6D">
        <w:rPr>
          <w:rFonts w:ascii="Times New Roman" w:hAnsi="Times New Roman" w:cs="Times New Roman"/>
          <w:sz w:val="24"/>
          <w:szCs w:val="24"/>
          <w:lang w:val="en-GB"/>
        </w:rPr>
        <w:t xml:space="preserve">in preventing both breast and cervical cancer this </w:t>
      </w:r>
      <w:r w:rsidR="007A4F20">
        <w:rPr>
          <w:rFonts w:ascii="Times New Roman" w:hAnsi="Times New Roman" w:cs="Times New Roman"/>
          <w:sz w:val="24"/>
          <w:szCs w:val="24"/>
          <w:lang w:val="en-GB"/>
        </w:rPr>
        <w:t xml:space="preserve">is </w:t>
      </w:r>
      <w:r w:rsidR="002F3C6D">
        <w:rPr>
          <w:rFonts w:ascii="Times New Roman" w:hAnsi="Times New Roman" w:cs="Times New Roman"/>
          <w:sz w:val="24"/>
          <w:szCs w:val="24"/>
          <w:lang w:val="en-GB"/>
        </w:rPr>
        <w:t xml:space="preserve">because </w:t>
      </w:r>
      <w:r w:rsidR="00E10637">
        <w:rPr>
          <w:rFonts w:ascii="Times New Roman" w:hAnsi="Times New Roman" w:cs="Times New Roman"/>
          <w:sz w:val="24"/>
          <w:szCs w:val="24"/>
          <w:lang w:val="en-GB"/>
        </w:rPr>
        <w:t xml:space="preserve">the two types of cancer are linked with overweight and </w:t>
      </w:r>
      <w:r w:rsidR="006F630B">
        <w:rPr>
          <w:rFonts w:ascii="Times New Roman" w:hAnsi="Times New Roman" w:cs="Times New Roman"/>
          <w:sz w:val="24"/>
          <w:szCs w:val="24"/>
          <w:lang w:val="en-GB"/>
        </w:rPr>
        <w:t xml:space="preserve">obesity, good feeding habits and regular exercise are important in living a healthier </w:t>
      </w:r>
      <w:r w:rsidR="00947800">
        <w:rPr>
          <w:rFonts w:ascii="Times New Roman" w:hAnsi="Times New Roman" w:cs="Times New Roman"/>
          <w:sz w:val="24"/>
          <w:szCs w:val="24"/>
          <w:lang w:val="en-GB"/>
        </w:rPr>
        <w:t xml:space="preserve">life, the prevention and reduction of obesity depend on individual lifestyle changes, motivation for behavioural change among obese women would be an important step in combating the obesity </w:t>
      </w:r>
      <w:r w:rsidR="00D8540D">
        <w:rPr>
          <w:rFonts w:ascii="Times New Roman" w:hAnsi="Times New Roman" w:cs="Times New Roman"/>
          <w:sz w:val="24"/>
          <w:szCs w:val="24"/>
          <w:lang w:val="en-GB"/>
        </w:rPr>
        <w:t>epidemic, additionally</w:t>
      </w:r>
      <w:r w:rsidR="007B621A">
        <w:rPr>
          <w:rFonts w:ascii="Times New Roman" w:hAnsi="Times New Roman" w:cs="Times New Roman"/>
          <w:sz w:val="24"/>
          <w:szCs w:val="24"/>
          <w:lang w:val="en-GB"/>
        </w:rPr>
        <w:t xml:space="preserve"> creating public awareness on causes and prevention measures </w:t>
      </w:r>
      <w:r w:rsidR="003676C1">
        <w:rPr>
          <w:rFonts w:ascii="Times New Roman" w:hAnsi="Times New Roman" w:cs="Times New Roman"/>
          <w:sz w:val="24"/>
          <w:szCs w:val="24"/>
          <w:lang w:val="en-GB"/>
        </w:rPr>
        <w:t>can also play a vital role in preventing obesity.</w:t>
      </w:r>
    </w:p>
    <w:p w14:paraId="618B6AF1" w14:textId="77777777" w:rsidR="00AA4C3A" w:rsidRDefault="00AA4C3A" w:rsidP="00374236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3C9284C8" w14:textId="77777777" w:rsidR="00AA4C3A" w:rsidRDefault="00AA4C3A" w:rsidP="00374236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5BFCAF57" w14:textId="77777777" w:rsidR="00AA4C3A" w:rsidRDefault="00AA4C3A" w:rsidP="00374236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07DF8FC6" w14:textId="77777777" w:rsidR="00AA4C3A" w:rsidRDefault="00AA4C3A" w:rsidP="00374236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269B5960" w14:textId="77777777" w:rsidR="00AA4C3A" w:rsidRDefault="00AA4C3A" w:rsidP="00374236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30C0856D" w14:textId="77777777" w:rsidR="00AA4C3A" w:rsidRDefault="00AA4C3A" w:rsidP="00374236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64CB805C" w14:textId="77777777" w:rsidR="00AA4C3A" w:rsidRDefault="00AA4C3A" w:rsidP="00374236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6E083A7C" w14:textId="77777777" w:rsidR="00AA4C3A" w:rsidRDefault="00AA4C3A" w:rsidP="00374236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4CB8AAEC" w14:textId="77777777" w:rsidR="00AA4C3A" w:rsidRDefault="00AA4C3A" w:rsidP="00374236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6381ED95" w14:textId="77777777" w:rsidR="00101B1C" w:rsidRDefault="00101B1C" w:rsidP="00101B1C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4B8CFCF4" w14:textId="77777777" w:rsidR="00EB5405" w:rsidRDefault="00EB5405" w:rsidP="00101B1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40F6770A" w14:textId="77777777" w:rsidR="00EB5405" w:rsidRDefault="00EB5405" w:rsidP="00101B1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0A8462C5" w14:textId="7AD10D41" w:rsidR="00AA4C3A" w:rsidRDefault="004B0D0E" w:rsidP="00101B1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lastRenderedPageBreak/>
        <w:t>References</w:t>
      </w:r>
    </w:p>
    <w:p w14:paraId="13CDD9CA" w14:textId="22BD1DA3" w:rsidR="00AA4C3A" w:rsidRDefault="004B0D0E" w:rsidP="00CD238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Deglise C</w:t>
      </w:r>
      <w:r w:rsidR="00385823">
        <w:rPr>
          <w:rFonts w:ascii="Times New Roman" w:hAnsi="Times New Roman" w:cs="Times New Roman"/>
          <w:sz w:val="24"/>
          <w:szCs w:val="24"/>
          <w:lang w:val="en-GB"/>
        </w:rPr>
        <w:t>, Bouchardy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C</w:t>
      </w:r>
      <w:r w:rsidR="00385823">
        <w:rPr>
          <w:rFonts w:ascii="Times New Roman" w:hAnsi="Times New Roman" w:cs="Times New Roman"/>
          <w:sz w:val="24"/>
          <w:szCs w:val="24"/>
          <w:lang w:val="en-GB"/>
        </w:rPr>
        <w:t>,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Burri M et al (2010) impact of obesity on diagnosis and treatment of breast cancer. </w:t>
      </w:r>
      <w:r w:rsidR="007149A1">
        <w:rPr>
          <w:rFonts w:ascii="Times New Roman" w:hAnsi="Times New Roman" w:cs="Times New Roman"/>
          <w:sz w:val="24"/>
          <w:szCs w:val="24"/>
          <w:lang w:val="en-GB"/>
        </w:rPr>
        <w:t>Pg. 12-45</w:t>
      </w:r>
    </w:p>
    <w:p w14:paraId="5B28D307" w14:textId="77777777" w:rsidR="007A39AE" w:rsidRDefault="004B0D0E" w:rsidP="00CD238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Carmichael AR &amp; Bates T (2004) Obesity and breast cancer.</w:t>
      </w:r>
    </w:p>
    <w:p w14:paraId="483499AC" w14:textId="0A9FC023" w:rsidR="001F6845" w:rsidRDefault="004B0D0E" w:rsidP="00CD238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Calle EE, &amp; Kaaks R. (2004) Overweight, obesity, and cancer: epidemiological evidence and proposed </w:t>
      </w:r>
      <w:r w:rsidR="007149A1">
        <w:rPr>
          <w:rFonts w:ascii="Times New Roman" w:hAnsi="Times New Roman" w:cs="Times New Roman"/>
          <w:sz w:val="24"/>
          <w:szCs w:val="24"/>
          <w:lang w:val="en-GB"/>
        </w:rPr>
        <w:t>mechanism.</w:t>
      </w:r>
      <w:r w:rsidR="001B3C5E">
        <w:rPr>
          <w:rFonts w:ascii="Times New Roman" w:hAnsi="Times New Roman" w:cs="Times New Roman"/>
          <w:sz w:val="24"/>
          <w:szCs w:val="24"/>
          <w:lang w:val="en-GB"/>
        </w:rPr>
        <w:t xml:space="preserve"> Pg. 52-78</w:t>
      </w:r>
    </w:p>
    <w:p w14:paraId="24F82511" w14:textId="77777777" w:rsidR="00385823" w:rsidRDefault="00385823" w:rsidP="00AA4C3A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5EB2BEE3" w14:textId="77777777" w:rsidR="00777605" w:rsidRDefault="00777605" w:rsidP="00374236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0A51EFC6" w14:textId="77777777" w:rsidR="00C81E92" w:rsidRPr="00BC720B" w:rsidRDefault="00C81E92" w:rsidP="00374236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0468223A" w14:textId="77777777" w:rsidR="00BC720B" w:rsidRDefault="00BC720B">
      <w:pPr>
        <w:rPr>
          <w:lang w:val="en-GB"/>
        </w:rPr>
      </w:pPr>
    </w:p>
    <w:p w14:paraId="29F5AD64" w14:textId="77777777" w:rsidR="00A61263" w:rsidRDefault="004B0D0E">
      <w:pPr>
        <w:rPr>
          <w:lang w:val="en-GB"/>
        </w:rPr>
      </w:pPr>
      <w:r>
        <w:rPr>
          <w:lang w:val="en-GB"/>
        </w:rPr>
        <w:t xml:space="preserve"> </w:t>
      </w:r>
    </w:p>
    <w:p w14:paraId="51099025" w14:textId="77777777" w:rsidR="0010452C" w:rsidRPr="00B9675D" w:rsidRDefault="0010452C">
      <w:pPr>
        <w:rPr>
          <w:lang w:val="en-GB"/>
        </w:rPr>
      </w:pPr>
    </w:p>
    <w:sectPr w:rsidR="0010452C" w:rsidRPr="00B9675D" w:rsidSect="005E16DE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C47AFE" w14:textId="77777777" w:rsidR="00FB7094" w:rsidRDefault="00FB7094">
      <w:pPr>
        <w:spacing w:after="0" w:line="240" w:lineRule="auto"/>
      </w:pPr>
      <w:r>
        <w:separator/>
      </w:r>
    </w:p>
  </w:endnote>
  <w:endnote w:type="continuationSeparator" w:id="0">
    <w:p w14:paraId="355D5055" w14:textId="77777777" w:rsidR="00FB7094" w:rsidRDefault="00FB70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D49929" w14:textId="77777777" w:rsidR="00FB7094" w:rsidRDefault="00FB7094">
      <w:pPr>
        <w:spacing w:after="0" w:line="240" w:lineRule="auto"/>
      </w:pPr>
      <w:r>
        <w:separator/>
      </w:r>
    </w:p>
  </w:footnote>
  <w:footnote w:type="continuationSeparator" w:id="0">
    <w:p w14:paraId="1FB03B79" w14:textId="77777777" w:rsidR="00FB7094" w:rsidRDefault="00FB70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0724850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7610885F" w14:textId="77777777" w:rsidR="005E16DE" w:rsidRPr="005E16DE" w:rsidRDefault="004B0D0E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5E16DE">
          <w:rPr>
            <w:rFonts w:ascii="Times New Roman" w:hAnsi="Times New Roman" w:cs="Times New Roman"/>
            <w:sz w:val="24"/>
            <w:szCs w:val="24"/>
          </w:rPr>
          <w:t>OBESITY IN WOMEN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</w:t>
        </w:r>
        <w:r w:rsidRPr="005E16D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E16D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E16D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572EE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5E16D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34C8CBC" w14:textId="77777777" w:rsidR="00777605" w:rsidRPr="00F9155B" w:rsidRDefault="00777605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2350937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12247E7E" w14:textId="77777777" w:rsidR="000D53A8" w:rsidRPr="00050D97" w:rsidRDefault="004B0D0E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050D97">
          <w:rPr>
            <w:rFonts w:ascii="Times New Roman" w:hAnsi="Times New Roman" w:cs="Times New Roman"/>
            <w:sz w:val="24"/>
            <w:szCs w:val="24"/>
          </w:rPr>
          <w:t xml:space="preserve">Running Head: OBESITY IN WOMEN                          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</w:t>
        </w:r>
        <w:r w:rsidRPr="00050D97">
          <w:rPr>
            <w:rFonts w:ascii="Times New Roman" w:hAnsi="Times New Roman" w:cs="Times New Roman"/>
            <w:sz w:val="24"/>
            <w:szCs w:val="24"/>
          </w:rPr>
          <w:t xml:space="preserve">                             </w:t>
        </w:r>
        <w:r w:rsidRPr="00050D9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50D9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50D9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F252F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050D9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D15740E" w14:textId="77777777" w:rsidR="000D53A8" w:rsidRDefault="000D53A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MztzQ0tDQyMzM0tDBQ0lEKTi0uzszPAykwrAUAFM2QFiwAAAA="/>
  </w:docVars>
  <w:rsids>
    <w:rsidRoot w:val="00B9675D"/>
    <w:rsid w:val="00003B3E"/>
    <w:rsid w:val="00034ADF"/>
    <w:rsid w:val="00050D97"/>
    <w:rsid w:val="000547E2"/>
    <w:rsid w:val="00054B22"/>
    <w:rsid w:val="000678E6"/>
    <w:rsid w:val="00075A85"/>
    <w:rsid w:val="00084AD8"/>
    <w:rsid w:val="000C5A41"/>
    <w:rsid w:val="000D53A8"/>
    <w:rsid w:val="000E43CD"/>
    <w:rsid w:val="00101B1C"/>
    <w:rsid w:val="0010452C"/>
    <w:rsid w:val="00137A26"/>
    <w:rsid w:val="00172485"/>
    <w:rsid w:val="00184A64"/>
    <w:rsid w:val="0019541D"/>
    <w:rsid w:val="001B3702"/>
    <w:rsid w:val="001B3C5E"/>
    <w:rsid w:val="001C35EF"/>
    <w:rsid w:val="001F04AE"/>
    <w:rsid w:val="001F6845"/>
    <w:rsid w:val="002313C9"/>
    <w:rsid w:val="002630A1"/>
    <w:rsid w:val="00271CD9"/>
    <w:rsid w:val="002D66DA"/>
    <w:rsid w:val="002F3C6D"/>
    <w:rsid w:val="0030038A"/>
    <w:rsid w:val="00306494"/>
    <w:rsid w:val="0036055F"/>
    <w:rsid w:val="003676C1"/>
    <w:rsid w:val="00374236"/>
    <w:rsid w:val="00385823"/>
    <w:rsid w:val="003B0F3B"/>
    <w:rsid w:val="003E3ADC"/>
    <w:rsid w:val="003F7064"/>
    <w:rsid w:val="00421B41"/>
    <w:rsid w:val="00423490"/>
    <w:rsid w:val="00441E0C"/>
    <w:rsid w:val="004461B2"/>
    <w:rsid w:val="00461153"/>
    <w:rsid w:val="004631E7"/>
    <w:rsid w:val="00466246"/>
    <w:rsid w:val="00473FB7"/>
    <w:rsid w:val="0047786D"/>
    <w:rsid w:val="0049711C"/>
    <w:rsid w:val="004B0D0E"/>
    <w:rsid w:val="004C2906"/>
    <w:rsid w:val="004D0B57"/>
    <w:rsid w:val="004E35B1"/>
    <w:rsid w:val="004E3EC8"/>
    <w:rsid w:val="004F17DC"/>
    <w:rsid w:val="005364D0"/>
    <w:rsid w:val="00541C98"/>
    <w:rsid w:val="005647CC"/>
    <w:rsid w:val="005B69A8"/>
    <w:rsid w:val="005D00BD"/>
    <w:rsid w:val="005D5FE9"/>
    <w:rsid w:val="005E16DE"/>
    <w:rsid w:val="005E27FA"/>
    <w:rsid w:val="005F4D76"/>
    <w:rsid w:val="00642354"/>
    <w:rsid w:val="006517D0"/>
    <w:rsid w:val="0068138F"/>
    <w:rsid w:val="006A1285"/>
    <w:rsid w:val="006A52DD"/>
    <w:rsid w:val="006A72E8"/>
    <w:rsid w:val="006F630B"/>
    <w:rsid w:val="007013C5"/>
    <w:rsid w:val="0070423F"/>
    <w:rsid w:val="007149A1"/>
    <w:rsid w:val="0071674C"/>
    <w:rsid w:val="007474AC"/>
    <w:rsid w:val="007551FD"/>
    <w:rsid w:val="00777605"/>
    <w:rsid w:val="00782B25"/>
    <w:rsid w:val="007A39AE"/>
    <w:rsid w:val="007A4F20"/>
    <w:rsid w:val="007A7F14"/>
    <w:rsid w:val="007B621A"/>
    <w:rsid w:val="007E61FA"/>
    <w:rsid w:val="00852EA0"/>
    <w:rsid w:val="00854F70"/>
    <w:rsid w:val="00876EC9"/>
    <w:rsid w:val="008771F5"/>
    <w:rsid w:val="00877AEA"/>
    <w:rsid w:val="008825EC"/>
    <w:rsid w:val="008D7BE3"/>
    <w:rsid w:val="008E7501"/>
    <w:rsid w:val="008F1381"/>
    <w:rsid w:val="008F252F"/>
    <w:rsid w:val="00927240"/>
    <w:rsid w:val="00935950"/>
    <w:rsid w:val="00947800"/>
    <w:rsid w:val="009613AF"/>
    <w:rsid w:val="009908DD"/>
    <w:rsid w:val="009C696E"/>
    <w:rsid w:val="00A568F5"/>
    <w:rsid w:val="00A61263"/>
    <w:rsid w:val="00A8071D"/>
    <w:rsid w:val="00AA4C3A"/>
    <w:rsid w:val="00AA6044"/>
    <w:rsid w:val="00AA72E0"/>
    <w:rsid w:val="00AF5F16"/>
    <w:rsid w:val="00B32AA2"/>
    <w:rsid w:val="00B55FB7"/>
    <w:rsid w:val="00B5696F"/>
    <w:rsid w:val="00B87AE2"/>
    <w:rsid w:val="00B9675D"/>
    <w:rsid w:val="00BA7200"/>
    <w:rsid w:val="00BB1A69"/>
    <w:rsid w:val="00BC720B"/>
    <w:rsid w:val="00BE1F08"/>
    <w:rsid w:val="00BE2083"/>
    <w:rsid w:val="00BE297E"/>
    <w:rsid w:val="00BF125C"/>
    <w:rsid w:val="00C81E92"/>
    <w:rsid w:val="00C967FA"/>
    <w:rsid w:val="00CC69EB"/>
    <w:rsid w:val="00CD238A"/>
    <w:rsid w:val="00CD50C7"/>
    <w:rsid w:val="00CF0606"/>
    <w:rsid w:val="00D10076"/>
    <w:rsid w:val="00D572EE"/>
    <w:rsid w:val="00D603CC"/>
    <w:rsid w:val="00D61F72"/>
    <w:rsid w:val="00D8540D"/>
    <w:rsid w:val="00DC24E8"/>
    <w:rsid w:val="00DD4FBD"/>
    <w:rsid w:val="00E10637"/>
    <w:rsid w:val="00E41596"/>
    <w:rsid w:val="00E57F4A"/>
    <w:rsid w:val="00E752C2"/>
    <w:rsid w:val="00E83895"/>
    <w:rsid w:val="00EB5405"/>
    <w:rsid w:val="00EB76ED"/>
    <w:rsid w:val="00F1621B"/>
    <w:rsid w:val="00F32460"/>
    <w:rsid w:val="00F760D5"/>
    <w:rsid w:val="00F9155B"/>
    <w:rsid w:val="00F91B18"/>
    <w:rsid w:val="00FB6F31"/>
    <w:rsid w:val="00FB7094"/>
    <w:rsid w:val="00FD7317"/>
    <w:rsid w:val="00FF7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10517"/>
  <w15:docId w15:val="{3E890E63-6939-477B-839A-EA190FF6E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76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7605"/>
  </w:style>
  <w:style w:type="paragraph" w:styleId="Footer">
    <w:name w:val="footer"/>
    <w:basedOn w:val="Normal"/>
    <w:link w:val="FooterChar"/>
    <w:uiPriority w:val="99"/>
    <w:unhideWhenUsed/>
    <w:rsid w:val="007776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76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877734-E7D5-4013-82A6-45EBA0285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897</Words>
  <Characters>5119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Pavilion</cp:lastModifiedBy>
  <cp:revision>3</cp:revision>
  <dcterms:created xsi:type="dcterms:W3CDTF">2019-03-10T08:14:00Z</dcterms:created>
  <dcterms:modified xsi:type="dcterms:W3CDTF">2019-03-10T08:17:00Z</dcterms:modified>
</cp:coreProperties>
</file>